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7" w:rsidRDefault="00A300F7">
      <w:pPr>
        <w:spacing w:line="490" w:lineRule="exact"/>
        <w:jc w:val="left"/>
        <w:rPr>
          <w:rFonts w:ascii="宋体" w:eastAsia="宋体" w:hAnsi="宋体" w:cs="宋体"/>
          <w:sz w:val="40"/>
          <w:szCs w:val="44"/>
        </w:rPr>
      </w:pP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E5377" w:rsidRDefault="001E537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</w:p>
    <w:p w:rsidR="001E5377" w:rsidRDefault="00A300F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失信行为纠正后的信用信息修复承诺书</w:t>
      </w:r>
    </w:p>
    <w:p w:rsidR="001E5377" w:rsidRDefault="001E5377">
      <w:pPr>
        <w:spacing w:line="560" w:lineRule="exact"/>
        <w:jc w:val="center"/>
        <w:rPr>
          <w:rFonts w:ascii="宋体" w:eastAsia="宋体" w:hAnsi="宋体" w:cs="宋体"/>
          <w:sz w:val="40"/>
          <w:szCs w:val="44"/>
        </w:rPr>
      </w:pPr>
    </w:p>
    <w:p w:rsidR="001E5377" w:rsidRDefault="00A300F7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“信用中国”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网站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:rsidR="001E5377" w:rsidRDefault="00A300F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我单位（单位全称：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，统一社会信用代码：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，法定代表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人姓名：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）被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（行政决定机关名称）处以行政处罚，决定书文号：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，现申请提前终止公示行政处罚信息，我单位郑重承诺如下：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:rsidR="001E5377" w:rsidRDefault="00A300F7">
      <w:pPr>
        <w:numPr>
          <w:ilvl w:val="255"/>
          <w:numId w:val="0"/>
        </w:num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一、已纠正失信行为，并按照行政处罚决定机关规定和行政处罚决定书要求，履行处罚决定书项下相关义务；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:rsidR="001E5377" w:rsidRDefault="00A300F7">
      <w:pPr>
        <w:numPr>
          <w:ilvl w:val="255"/>
          <w:numId w:val="0"/>
        </w:num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二、所提供资料均合法、真实和有效；</w:t>
      </w:r>
    </w:p>
    <w:p w:rsidR="001E5377" w:rsidRDefault="00A300F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三、严格遵守国家法律、法规、规章和政策规定，依法守信从事生产经营活动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自觉接受政府、行业组织、社会公众、新闻舆论的监督，积极履行社会责任；</w:t>
      </w:r>
    </w:p>
    <w:p w:rsidR="001E5377" w:rsidRDefault="00A300F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四、若违背上述承诺内容，自愿接受有关违背承诺情况通报和公示，并承担相应责任；</w:t>
      </w:r>
    </w:p>
    <w:p w:rsidR="001E5377" w:rsidRDefault="00A300F7">
      <w:pPr>
        <w:spacing w:line="5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五、同意将本承诺和践诺信息作为我单位信用记录，由“信用中国”网归集并合规应用。</w:t>
      </w:r>
    </w:p>
    <w:p w:rsidR="001E5377" w:rsidRDefault="00A300F7">
      <w:pPr>
        <w:spacing w:line="56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:rsidR="001E5377" w:rsidRDefault="00A300F7">
      <w:pPr>
        <w:spacing w:line="56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单位名称：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（盖章）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:rsidR="001E5377" w:rsidRDefault="00A300F7">
      <w:pPr>
        <w:spacing w:line="56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E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F7" w:rsidRDefault="00A300F7"/>
  </w:endnote>
  <w:endnote w:type="continuationSeparator" w:id="0">
    <w:p w:rsidR="00A300F7" w:rsidRDefault="00A30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F7" w:rsidRDefault="00A300F7"/>
  </w:footnote>
  <w:footnote w:type="continuationSeparator" w:id="0">
    <w:p w:rsidR="00A300F7" w:rsidRDefault="00A300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58BE7A16"/>
    <w:rsid w:val="00075EA0"/>
    <w:rsid w:val="00115F7D"/>
    <w:rsid w:val="00140181"/>
    <w:rsid w:val="00171AF4"/>
    <w:rsid w:val="001B7EDC"/>
    <w:rsid w:val="001E5377"/>
    <w:rsid w:val="00260735"/>
    <w:rsid w:val="003A0026"/>
    <w:rsid w:val="003B45B6"/>
    <w:rsid w:val="0046432F"/>
    <w:rsid w:val="006A169F"/>
    <w:rsid w:val="007E22BF"/>
    <w:rsid w:val="009A478F"/>
    <w:rsid w:val="009C4A92"/>
    <w:rsid w:val="00A300F7"/>
    <w:rsid w:val="00A45C62"/>
    <w:rsid w:val="00B2140D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9AB84-8022-4432-8816-1E47476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245</Characters>
  <Application>Microsoft Office Word</Application>
  <DocSecurity>0</DocSecurity>
  <Lines>15</Lines>
  <Paragraphs>13</Paragraphs>
  <ScaleCrop>false</ScaleCrop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陈顺凯</dc:creator>
  <cp:lastModifiedBy>王娇杨(wangjiaoyang)</cp:lastModifiedBy>
  <cp:revision>2</cp:revision>
  <cp:lastPrinted>2023-04-19T08:51:00Z</cp:lastPrinted>
  <dcterms:created xsi:type="dcterms:W3CDTF">2023-12-07T01:33:00Z</dcterms:created>
  <dcterms:modified xsi:type="dcterms:W3CDTF">2023-12-07T01:33:00Z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0BDE3FEFFF83415DA39C0352CE3A134A_13</vt:lpwstr>
  </property>
</Properties>
</file>